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636"/>
        <w:tblW w:w="10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218"/>
        <w:gridCol w:w="4489"/>
      </w:tblGrid>
      <w:tr w:rsidR="00FE6272" w:rsidRPr="00DB1D1A" w:rsidTr="00BA7212">
        <w:tc>
          <w:tcPr>
            <w:tcW w:w="108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6272" w:rsidRPr="00DB1D1A" w:rsidRDefault="00FE6272" w:rsidP="00FE6272">
            <w:pPr>
              <w:shd w:val="clear" w:color="auto" w:fill="D9D9D9"/>
              <w:spacing w:after="0" w:line="240" w:lineRule="auto"/>
              <w:ind w:left="-123" w:right="-108"/>
              <w:jc w:val="center"/>
              <w:rPr>
                <w:rFonts w:ascii="Times New Roman" w:hAnsi="Times New Roman"/>
                <w:b/>
              </w:rPr>
            </w:pPr>
            <w:r w:rsidRPr="00DB1D1A">
              <w:rPr>
                <w:rFonts w:ascii="Times New Roman" w:hAnsi="Times New Roman"/>
                <w:b/>
              </w:rPr>
              <w:t>IZVJEŠĆE O PROVEDENOM SAVJETOVANJU</w:t>
            </w:r>
          </w:p>
          <w:p w:rsidR="00FE6272" w:rsidRPr="00DB1D1A" w:rsidRDefault="00FE6272" w:rsidP="00FE6272">
            <w:pPr>
              <w:shd w:val="clear" w:color="auto" w:fill="D9D9D9"/>
              <w:spacing w:after="0" w:line="240" w:lineRule="auto"/>
              <w:ind w:left="-123" w:right="-123"/>
              <w:jc w:val="center"/>
              <w:rPr>
                <w:rFonts w:ascii="Times New Roman" w:hAnsi="Times New Roman"/>
                <w:b/>
              </w:rPr>
            </w:pPr>
            <w:r w:rsidRPr="00DB1D1A">
              <w:rPr>
                <w:rFonts w:ascii="Times New Roman" w:hAnsi="Times New Roman"/>
                <w:b/>
              </w:rPr>
              <w:t>SA ZAINTERESIRANOM JAVNOŠĆU</w:t>
            </w:r>
          </w:p>
        </w:tc>
      </w:tr>
      <w:tr w:rsidR="00FE6272" w:rsidRPr="00DB1D1A" w:rsidTr="00810BD8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6272" w:rsidRPr="00DB1D1A" w:rsidRDefault="00FE6272" w:rsidP="00FE6272">
            <w:pPr>
              <w:spacing w:after="0" w:line="240" w:lineRule="auto"/>
              <w:rPr>
                <w:rFonts w:ascii="Times New Roman" w:hAnsi="Times New Roman"/>
              </w:rPr>
            </w:pPr>
            <w:r w:rsidRPr="00DB1D1A">
              <w:rPr>
                <w:rFonts w:ascii="Times New Roman" w:hAnsi="Times New Roman"/>
              </w:rPr>
              <w:t>Naziv nacrta Odluke, drugog općeg akta ili dokumenta</w:t>
            </w:r>
          </w:p>
        </w:tc>
        <w:tc>
          <w:tcPr>
            <w:tcW w:w="87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1887" w:rsidRPr="002715AC" w:rsidRDefault="00F51887" w:rsidP="00214277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2715AC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:rsidR="00D93031" w:rsidRPr="002715AC" w:rsidRDefault="00902E79" w:rsidP="00D93031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/>
                <w:sz w:val="24"/>
                <w:szCs w:val="24"/>
              </w:rPr>
              <w:t>Pravilnika o upisu</w:t>
            </w:r>
            <w:r w:rsidR="00942D7D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 djece</w:t>
            </w:r>
            <w:r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 i ostvarivanju prava i obveza korisnika usluga u Dječjem</w:t>
            </w:r>
            <w:r w:rsidR="00942D7D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 vrtić</w:t>
            </w:r>
            <w:r>
              <w:rPr>
                <w:rFonts w:ascii="Times New Roman" w:eastAsia="Calibri Light" w:hAnsi="Times New Roman"/>
                <w:b/>
                <w:sz w:val="24"/>
                <w:szCs w:val="24"/>
              </w:rPr>
              <w:t>u</w:t>
            </w:r>
            <w:r w:rsidR="00942D7D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 Ivana Br</w:t>
            </w:r>
            <w:r>
              <w:rPr>
                <w:rFonts w:ascii="Times New Roman" w:eastAsia="Calibri Light" w:hAnsi="Times New Roman"/>
                <w:b/>
                <w:sz w:val="24"/>
                <w:szCs w:val="24"/>
              </w:rPr>
              <w:t>lić Mažuranić, Biograd na Moru za pedagošku 2026/2027. godinu</w:t>
            </w:r>
          </w:p>
          <w:p w:rsidR="00FE6272" w:rsidRPr="00BB2D88" w:rsidRDefault="00FE6272" w:rsidP="006E721B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</w:p>
        </w:tc>
      </w:tr>
      <w:tr w:rsidR="00FE6272" w:rsidRPr="00DB1D1A" w:rsidTr="00BA7212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6272" w:rsidRPr="00DB1D1A" w:rsidRDefault="00FE6272" w:rsidP="00FE6272">
            <w:pPr>
              <w:spacing w:after="0" w:line="240" w:lineRule="auto"/>
              <w:rPr>
                <w:rFonts w:ascii="Times New Roman" w:hAnsi="Times New Roman"/>
              </w:rPr>
            </w:pPr>
            <w:r w:rsidRPr="00DB1D1A">
              <w:rPr>
                <w:rFonts w:ascii="Times New Roman" w:hAnsi="Times New Roman"/>
              </w:rPr>
              <w:t>Stvaratelj Odluke, drugog općeg akta ili dokumenta, tijelo koje provodi savjetovanje</w:t>
            </w:r>
          </w:p>
        </w:tc>
        <w:tc>
          <w:tcPr>
            <w:tcW w:w="87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3870" w:rsidRDefault="00D43870" w:rsidP="00FE6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3031" w:rsidRDefault="00D93031" w:rsidP="00FE6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031">
              <w:rPr>
                <w:rFonts w:ascii="Times New Roman" w:hAnsi="Times New Roman"/>
                <w:b/>
                <w:sz w:val="24"/>
                <w:szCs w:val="24"/>
              </w:rPr>
              <w:t xml:space="preserve">Dječji vrtić Ivana Brlić Mažuranić, </w:t>
            </w:r>
          </w:p>
          <w:p w:rsidR="00FE6272" w:rsidRPr="00DB1D1A" w:rsidRDefault="00D93031" w:rsidP="00FE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031">
              <w:rPr>
                <w:rFonts w:ascii="Times New Roman" w:hAnsi="Times New Roman"/>
                <w:b/>
                <w:sz w:val="24"/>
                <w:szCs w:val="24"/>
              </w:rPr>
              <w:t>Biograd na Moru</w:t>
            </w:r>
          </w:p>
        </w:tc>
      </w:tr>
      <w:tr w:rsidR="00796C9D" w:rsidRPr="00DB1D1A" w:rsidTr="00BA7212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6C9D" w:rsidRPr="00DB1D1A" w:rsidRDefault="00796C9D" w:rsidP="00796C9D">
            <w:pPr>
              <w:spacing w:after="0" w:line="240" w:lineRule="auto"/>
              <w:rPr>
                <w:rFonts w:ascii="Times New Roman" w:hAnsi="Times New Roman"/>
              </w:rPr>
            </w:pPr>
            <w:r w:rsidRPr="00DB1D1A">
              <w:rPr>
                <w:rFonts w:ascii="Times New Roman" w:hAnsi="Times New Roman"/>
              </w:rPr>
              <w:t>Cilj i glavne teme savjetovanja</w:t>
            </w:r>
          </w:p>
        </w:tc>
        <w:tc>
          <w:tcPr>
            <w:tcW w:w="87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93031" w:rsidRPr="00796C9D" w:rsidRDefault="0023422E" w:rsidP="00902E79">
            <w:pPr>
              <w:pStyle w:val="Bezproreda"/>
              <w:jc w:val="both"/>
            </w:pPr>
            <w:r>
              <w:t>Pravna osno</w:t>
            </w:r>
            <w:r w:rsidR="00902E79">
              <w:t>va za donošenje predmetnog Pravilnika je zakonska obveza iz članka 20. Z</w:t>
            </w:r>
            <w:r>
              <w:t xml:space="preserve">akona o predškolskom odgoju i obrazovanju  ( NN, br. 10/97., 107/07., 94/13., 98/19., 57/22., 101/23., 145/24., 146/25. i 22/26. ). </w:t>
            </w:r>
            <w:r w:rsidR="000006FF">
              <w:t>Cilj st</w:t>
            </w:r>
            <w:r w:rsidR="00902E79">
              <w:t xml:space="preserve">avljanja </w:t>
            </w:r>
            <w:proofErr w:type="spellStart"/>
            <w:r w:rsidR="00902E79">
              <w:t>cit</w:t>
            </w:r>
            <w:proofErr w:type="spellEnd"/>
            <w:r w:rsidR="00902E79">
              <w:t xml:space="preserve">,. Prijedloga Pravilnika na savjetovanje </w:t>
            </w:r>
            <w:r>
              <w:t>obavještava</w:t>
            </w:r>
            <w:r w:rsidR="000006FF">
              <w:t>nje je zainteresirane</w:t>
            </w:r>
            <w:r>
              <w:t xml:space="preserve"> javnost</w:t>
            </w:r>
            <w:r w:rsidR="000006FF">
              <w:t>i</w:t>
            </w:r>
            <w:r w:rsidR="00902E79">
              <w:t xml:space="preserve"> o načinu upisa djeteta u vrtić u narednu pedagošku godinu, o dokumentaciji koja se mora priložiti pri upisu te bodovanju, radu Povjerenstva i pravima i obvezama korisnika usluge.</w:t>
            </w:r>
            <w:bookmarkStart w:id="0" w:name="_GoBack"/>
            <w:bookmarkEnd w:id="0"/>
          </w:p>
        </w:tc>
      </w:tr>
      <w:tr w:rsidR="00796C9D" w:rsidRPr="00DB1D1A" w:rsidTr="005F317A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6C9D" w:rsidRPr="00DB1D1A" w:rsidRDefault="00796C9D" w:rsidP="00796C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Mjesec stvaranja dokumenta</w:t>
            </w:r>
          </w:p>
        </w:tc>
        <w:tc>
          <w:tcPr>
            <w:tcW w:w="87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6C9D" w:rsidRPr="00DB1D1A" w:rsidRDefault="00942D7D" w:rsidP="003C1C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travanj</w:t>
            </w:r>
            <w:r w:rsidR="003C1C1E" w:rsidRPr="002715AC">
              <w:rPr>
                <w:rFonts w:ascii="Times New Roman" w:hAnsi="Times New Roman"/>
                <w:sz w:val="24"/>
              </w:rPr>
              <w:t xml:space="preserve"> </w:t>
            </w:r>
            <w:r w:rsidR="00796C9D" w:rsidRPr="002715AC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6</w:t>
            </w:r>
            <w:r w:rsidR="00796C9D" w:rsidRPr="002715AC">
              <w:rPr>
                <w:rFonts w:ascii="Times New Roman" w:hAnsi="Times New Roman"/>
                <w:sz w:val="24"/>
              </w:rPr>
              <w:t>. godine</w:t>
            </w:r>
          </w:p>
        </w:tc>
      </w:tr>
      <w:tr w:rsidR="00796C9D" w:rsidRPr="00DB1D1A" w:rsidTr="00BA7212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6C9D" w:rsidRPr="00FE6272" w:rsidRDefault="00796C9D" w:rsidP="00796C9D">
            <w:pPr>
              <w:spacing w:after="0" w:line="240" w:lineRule="auto"/>
              <w:rPr>
                <w:rFonts w:ascii="Times New Roman" w:hAnsi="Times New Roman"/>
              </w:rPr>
            </w:pPr>
            <w:r w:rsidRPr="00FE6272">
              <w:rPr>
                <w:rFonts w:ascii="Times New Roman" w:hAnsi="Times New Roman"/>
              </w:rPr>
              <w:t>Je li nacrt bio objavljen na internetskim stranicama ili na drugi odgovarajući način?</w:t>
            </w:r>
          </w:p>
          <w:p w:rsidR="00796C9D" w:rsidRDefault="00796C9D" w:rsidP="00796C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6C9D" w:rsidRPr="00FE6272" w:rsidRDefault="00796C9D" w:rsidP="00796C9D">
            <w:pPr>
              <w:spacing w:after="0" w:line="240" w:lineRule="auto"/>
              <w:rPr>
                <w:rFonts w:ascii="Times New Roman" w:hAnsi="Times New Roman"/>
              </w:rPr>
            </w:pPr>
            <w:r w:rsidRPr="00FE6272">
              <w:rPr>
                <w:rFonts w:ascii="Times New Roman" w:hAnsi="Times New Roman"/>
              </w:rPr>
              <w:t>Ako jest, kada je nacrt objavljen, na kojoj internetskoj stranici i koliko vremena je ostavljeno za savjetovanje?</w:t>
            </w:r>
          </w:p>
          <w:p w:rsidR="00796C9D" w:rsidRDefault="00796C9D" w:rsidP="00796C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6C9D" w:rsidRPr="00DB1D1A" w:rsidRDefault="00796C9D" w:rsidP="00796C9D">
            <w:pPr>
              <w:spacing w:after="0" w:line="240" w:lineRule="auto"/>
              <w:rPr>
                <w:rFonts w:ascii="Times New Roman" w:hAnsi="Times New Roman"/>
              </w:rPr>
            </w:pPr>
            <w:r w:rsidRPr="00FE6272">
              <w:rPr>
                <w:rFonts w:ascii="Times New Roman" w:hAnsi="Times New Roman"/>
              </w:rPr>
              <w:t>Ako nije, zašto?</w:t>
            </w:r>
          </w:p>
        </w:tc>
        <w:tc>
          <w:tcPr>
            <w:tcW w:w="87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6C9D" w:rsidRDefault="00942D7D" w:rsidP="009450B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Da.</w:t>
            </w:r>
          </w:p>
          <w:p w:rsidR="00942D7D" w:rsidRDefault="00942D7D" w:rsidP="009450B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</w:rPr>
            </w:pPr>
          </w:p>
          <w:p w:rsidR="00942D7D" w:rsidRDefault="00942D7D" w:rsidP="009450B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</w:rPr>
            </w:pPr>
          </w:p>
          <w:p w:rsidR="00942D7D" w:rsidRDefault="00942D7D" w:rsidP="009450B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</w:rPr>
            </w:pPr>
          </w:p>
          <w:p w:rsidR="00942D7D" w:rsidRDefault="00942D7D" w:rsidP="009450B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</w:rPr>
            </w:pPr>
          </w:p>
          <w:p w:rsidR="00942D7D" w:rsidRDefault="00942D7D" w:rsidP="009450B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</w:rPr>
            </w:pPr>
          </w:p>
          <w:p w:rsidR="00942D7D" w:rsidRDefault="00942D7D" w:rsidP="009450B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</w:rPr>
            </w:pPr>
          </w:p>
          <w:p w:rsidR="00942D7D" w:rsidRPr="00905238" w:rsidRDefault="00902E79" w:rsidP="009450B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Nacrt Prijedloga Pravilnika</w:t>
            </w:r>
            <w:r w:rsidR="00942D7D">
              <w:rPr>
                <w:rFonts w:ascii="Times New Roman" w:hAnsi="Times New Roman"/>
                <w:iCs/>
                <w:sz w:val="24"/>
              </w:rPr>
              <w:t xml:space="preserve"> objavljen je na internetskoj stranici Dječjeg vrtića dana 09. travnja 2026. godine te je savjetovanje bilo otvoreno zaključno sa 04. svibnja 2026. godine.</w:t>
            </w:r>
          </w:p>
        </w:tc>
      </w:tr>
      <w:tr w:rsidR="00796C9D" w:rsidRPr="00DB1D1A" w:rsidTr="00BA7212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6C9D" w:rsidRPr="00DB1D1A" w:rsidRDefault="00796C9D" w:rsidP="00796C9D">
            <w:pPr>
              <w:spacing w:after="0" w:line="240" w:lineRule="auto"/>
              <w:rPr>
                <w:rFonts w:ascii="Times New Roman" w:hAnsi="Times New Roman"/>
              </w:rPr>
            </w:pPr>
            <w:r w:rsidRPr="00DB1D1A">
              <w:rPr>
                <w:rFonts w:ascii="Times New Roman" w:hAnsi="Times New Roman"/>
              </w:rPr>
              <w:t>Koji su predstavnici zainteresirane javnosti dostavili svoja očitovanja odnosno primjedbe?</w:t>
            </w:r>
          </w:p>
        </w:tc>
        <w:tc>
          <w:tcPr>
            <w:tcW w:w="87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6C9D" w:rsidRPr="00DB1D1A" w:rsidRDefault="00942D7D" w:rsidP="002715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96C9D" w:rsidRPr="00DB1D1A" w:rsidTr="00BA7212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6C9D" w:rsidRPr="00DB1D1A" w:rsidRDefault="00796C9D" w:rsidP="00796C9D">
            <w:pPr>
              <w:spacing w:after="0" w:line="240" w:lineRule="auto"/>
              <w:rPr>
                <w:rFonts w:ascii="Times New Roman" w:hAnsi="Times New Roman"/>
              </w:rPr>
            </w:pPr>
            <w:r w:rsidRPr="00DB1D1A">
              <w:rPr>
                <w:rFonts w:ascii="Times New Roman" w:hAnsi="Times New Roman"/>
              </w:rPr>
              <w:t>Troškovi provedenog savjetovanja</w:t>
            </w:r>
          </w:p>
        </w:tc>
        <w:tc>
          <w:tcPr>
            <w:tcW w:w="87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6C9D" w:rsidRPr="00CC6F4C" w:rsidRDefault="00942D7D" w:rsidP="00271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96C9D" w:rsidRPr="00DB1D1A" w:rsidTr="00BA7212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6C9D" w:rsidRPr="00DB1D1A" w:rsidRDefault="00796C9D" w:rsidP="00796C9D">
            <w:pPr>
              <w:spacing w:after="0" w:line="240" w:lineRule="auto"/>
              <w:rPr>
                <w:rFonts w:ascii="Times New Roman" w:hAnsi="Times New Roman"/>
              </w:rPr>
            </w:pPr>
            <w:r w:rsidRPr="00DB1D1A">
              <w:rPr>
                <w:rFonts w:ascii="Times New Roman" w:hAnsi="Times New Roman"/>
              </w:rPr>
              <w:t>Tko je i kada izradio izvješće o provedenom savjetovanju?</w:t>
            </w:r>
          </w:p>
        </w:tc>
        <w:tc>
          <w:tcPr>
            <w:tcW w:w="4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6C9D" w:rsidRPr="00CC6F4C" w:rsidRDefault="00796C9D" w:rsidP="00796C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C6F4C">
              <w:rPr>
                <w:rFonts w:ascii="Times New Roman" w:hAnsi="Times New Roman"/>
                <w:sz w:val="24"/>
              </w:rPr>
              <w:t>Ime i prezime:</w:t>
            </w:r>
          </w:p>
          <w:p w:rsidR="00796C9D" w:rsidRDefault="00796C9D" w:rsidP="00796C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42D7D" w:rsidRPr="00DB1D1A" w:rsidRDefault="00942D7D" w:rsidP="00796C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Mia Mitrović</w:t>
            </w:r>
          </w:p>
        </w:tc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6C9D" w:rsidRPr="00CC6F4C" w:rsidRDefault="00796C9D" w:rsidP="00796C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C6F4C">
              <w:rPr>
                <w:rFonts w:ascii="Times New Roman" w:hAnsi="Times New Roman"/>
                <w:sz w:val="24"/>
              </w:rPr>
              <w:t>Datum:</w:t>
            </w:r>
          </w:p>
          <w:p w:rsidR="00796C9D" w:rsidRPr="00D93031" w:rsidRDefault="00796C9D" w:rsidP="00B751F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  <w:p w:rsidR="00A97216" w:rsidRPr="008675FB" w:rsidRDefault="00942D7D" w:rsidP="00B751F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 svibnja 2026.</w:t>
            </w:r>
          </w:p>
        </w:tc>
      </w:tr>
    </w:tbl>
    <w:p w:rsidR="00074CEC" w:rsidRDefault="00074CEC" w:rsidP="00B90759">
      <w:pPr>
        <w:spacing w:after="0" w:line="240" w:lineRule="auto"/>
        <w:rPr>
          <w:rFonts w:ascii="Times New Roman" w:hAnsi="Times New Roman"/>
          <w:b/>
        </w:rPr>
      </w:pPr>
    </w:p>
    <w:p w:rsidR="00CD2E18" w:rsidRPr="00D93031" w:rsidRDefault="002715AC" w:rsidP="00A50884">
      <w:pPr>
        <w:spacing w:after="0" w:line="240" w:lineRule="auto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 </w:t>
      </w:r>
    </w:p>
    <w:sectPr w:rsidR="00CD2E18" w:rsidRPr="00D93031" w:rsidSect="00B064EB">
      <w:headerReference w:type="default" r:id="rId8"/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C03" w:rsidRDefault="00BD6C03" w:rsidP="00AF63E9">
      <w:pPr>
        <w:spacing w:after="0" w:line="240" w:lineRule="auto"/>
      </w:pPr>
      <w:r>
        <w:separator/>
      </w:r>
    </w:p>
  </w:endnote>
  <w:endnote w:type="continuationSeparator" w:id="0">
    <w:p w:rsidR="00BD6C03" w:rsidRDefault="00BD6C03" w:rsidP="00AF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9FD" w:rsidRDefault="003509FD">
    <w:pPr>
      <w:pStyle w:val="Podnoje"/>
      <w:rPr>
        <w:rFonts w:ascii="Times New Roman" w:hAnsi="Times New Roman"/>
        <w:i/>
        <w:sz w:val="20"/>
        <w:szCs w:val="20"/>
      </w:rPr>
    </w:pPr>
  </w:p>
  <w:p w:rsidR="003509FD" w:rsidRDefault="003509FD">
    <w:pPr>
      <w:pStyle w:val="Podnoje"/>
      <w:rPr>
        <w:rFonts w:ascii="Times New Roman" w:hAnsi="Times New Roman"/>
        <w:i/>
        <w:sz w:val="20"/>
        <w:szCs w:val="20"/>
      </w:rPr>
    </w:pPr>
  </w:p>
  <w:p w:rsidR="003509FD" w:rsidRDefault="003509FD">
    <w:pPr>
      <w:pStyle w:val="Podnoje"/>
      <w:rPr>
        <w:rFonts w:ascii="Times New Roman" w:hAnsi="Times New Roman"/>
        <w:i/>
        <w:sz w:val="20"/>
        <w:szCs w:val="20"/>
      </w:rPr>
    </w:pPr>
  </w:p>
  <w:p w:rsidR="003509FD" w:rsidRDefault="003509FD">
    <w:pPr>
      <w:pStyle w:val="Podnoje"/>
      <w:rPr>
        <w:rFonts w:ascii="Times New Roman" w:hAnsi="Times New Roman"/>
        <w:i/>
        <w:sz w:val="20"/>
        <w:szCs w:val="20"/>
      </w:rPr>
    </w:pPr>
  </w:p>
  <w:p w:rsidR="003509FD" w:rsidRDefault="003509FD">
    <w:pPr>
      <w:pStyle w:val="Podnoje"/>
      <w:rPr>
        <w:rFonts w:ascii="Times New Roman" w:hAnsi="Times New Roman"/>
        <w:i/>
        <w:sz w:val="20"/>
        <w:szCs w:val="20"/>
      </w:rPr>
    </w:pPr>
  </w:p>
  <w:p w:rsidR="009A6B12" w:rsidRPr="009A6B12" w:rsidRDefault="009A6B12">
    <w:pPr>
      <w:pStyle w:val="Podnoje"/>
      <w:rPr>
        <w:sz w:val="20"/>
        <w:szCs w:val="20"/>
      </w:rPr>
    </w:pPr>
    <w:r w:rsidRPr="009A6B12">
      <w:rPr>
        <w:rFonts w:ascii="Times New Roman" w:hAnsi="Times New Roman"/>
        <w:i/>
        <w:sz w:val="20"/>
        <w:szCs w:val="20"/>
      </w:rPr>
      <w:t>Obrazac br. 3. - Izvješće o provedenom savjetovanju sa zainteresiranom javnošću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C03" w:rsidRDefault="00BD6C03" w:rsidP="00AF63E9">
      <w:pPr>
        <w:spacing w:after="0" w:line="240" w:lineRule="auto"/>
      </w:pPr>
      <w:r>
        <w:separator/>
      </w:r>
    </w:p>
  </w:footnote>
  <w:footnote w:type="continuationSeparator" w:id="0">
    <w:p w:rsidR="00BD6C03" w:rsidRDefault="00BD6C03" w:rsidP="00AF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E18" w:rsidRDefault="00CD2E18">
    <w:pPr>
      <w:pStyle w:val="Zaglavlje"/>
      <w:rPr>
        <w:rFonts w:ascii="Times New Roman" w:hAnsi="Times New Roman"/>
        <w:b/>
      </w:rPr>
    </w:pPr>
  </w:p>
  <w:p w:rsidR="00CD2E18" w:rsidRDefault="006B69B0">
    <w:pPr>
      <w:pStyle w:val="Zaglavlje"/>
      <w:rPr>
        <w:rFonts w:ascii="Times New Roman" w:hAnsi="Times New Roman"/>
        <w:b/>
      </w:rPr>
    </w:pPr>
    <w:r>
      <w:rPr>
        <w:rFonts w:ascii="Times New Roman" w:hAnsi="Times New Roman"/>
        <w:b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-434340</wp:posOffset>
          </wp:positionH>
          <wp:positionV relativeFrom="paragraph">
            <wp:posOffset>-382270</wp:posOffset>
          </wp:positionV>
          <wp:extent cx="381000" cy="457200"/>
          <wp:effectExtent l="0" t="0" r="0" b="0"/>
          <wp:wrapNone/>
          <wp:docPr id="1" name="Slika 1" descr="C:\Users\biograd2\Desktop\Savjetovanje sa zainteresiranom javnošću\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Users\biograd2\Desktop\Savjetovanje sa zainteresiranom javnošću\g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031" w:rsidRPr="00D93031">
      <w:rPr>
        <w:rFonts w:ascii="Calibri Light" w:hAnsi="Calibri Light"/>
        <w:b/>
        <w:noProof/>
      </w:rPr>
      <w:t xml:space="preserve"> </w:t>
    </w:r>
    <w:r w:rsidR="00D93031">
      <w:rPr>
        <w:rFonts w:ascii="Calibri Light" w:hAnsi="Calibri Light"/>
        <w:b/>
        <w:noProof/>
      </w:rPr>
      <w:t>DV Ivana Brlić Mažuranić</w:t>
    </w:r>
  </w:p>
  <w:p w:rsidR="00CD2E18" w:rsidRDefault="00CD2E1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A81"/>
    <w:multiLevelType w:val="hybridMultilevel"/>
    <w:tmpl w:val="4838EC64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338F6"/>
    <w:multiLevelType w:val="hybridMultilevel"/>
    <w:tmpl w:val="027A5198"/>
    <w:lvl w:ilvl="0" w:tplc="4104A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252CB"/>
    <w:multiLevelType w:val="hybridMultilevel"/>
    <w:tmpl w:val="D58CD822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02F18"/>
    <w:multiLevelType w:val="hybridMultilevel"/>
    <w:tmpl w:val="D076BF48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F476B"/>
    <w:multiLevelType w:val="hybridMultilevel"/>
    <w:tmpl w:val="5322A1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942DC"/>
    <w:multiLevelType w:val="hybridMultilevel"/>
    <w:tmpl w:val="4A54E1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7357A"/>
    <w:multiLevelType w:val="hybridMultilevel"/>
    <w:tmpl w:val="75AE3776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E48C6"/>
    <w:multiLevelType w:val="hybridMultilevel"/>
    <w:tmpl w:val="3138A9B4"/>
    <w:lvl w:ilvl="0" w:tplc="2B62A48E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24B8F"/>
    <w:multiLevelType w:val="hybridMultilevel"/>
    <w:tmpl w:val="F63033C2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012C9"/>
    <w:multiLevelType w:val="hybridMultilevel"/>
    <w:tmpl w:val="C51082C8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119F6"/>
    <w:multiLevelType w:val="hybridMultilevel"/>
    <w:tmpl w:val="2BBC39EC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D4353"/>
    <w:multiLevelType w:val="hybridMultilevel"/>
    <w:tmpl w:val="180845D8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E1602"/>
    <w:multiLevelType w:val="hybridMultilevel"/>
    <w:tmpl w:val="DD5CC64E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E1D32"/>
    <w:multiLevelType w:val="hybridMultilevel"/>
    <w:tmpl w:val="66A43AD0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8110F"/>
    <w:multiLevelType w:val="hybridMultilevel"/>
    <w:tmpl w:val="62DABC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E77FC"/>
    <w:multiLevelType w:val="hybridMultilevel"/>
    <w:tmpl w:val="9E4A1F3A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83883"/>
    <w:multiLevelType w:val="hybridMultilevel"/>
    <w:tmpl w:val="6C2E92CE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2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15"/>
  </w:num>
  <w:num w:numId="10">
    <w:abstractNumId w:val="14"/>
  </w:num>
  <w:num w:numId="11">
    <w:abstractNumId w:val="16"/>
  </w:num>
  <w:num w:numId="12">
    <w:abstractNumId w:val="3"/>
  </w:num>
  <w:num w:numId="13">
    <w:abstractNumId w:val="8"/>
  </w:num>
  <w:num w:numId="14">
    <w:abstractNumId w:val="10"/>
  </w:num>
  <w:num w:numId="15">
    <w:abstractNumId w:val="11"/>
  </w:num>
  <w:num w:numId="16">
    <w:abstractNumId w:val="0"/>
  </w:num>
  <w:num w:numId="1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7D"/>
    <w:rsid w:val="000006FF"/>
    <w:rsid w:val="000010F7"/>
    <w:rsid w:val="00004845"/>
    <w:rsid w:val="00005605"/>
    <w:rsid w:val="00005E3F"/>
    <w:rsid w:val="000102BF"/>
    <w:rsid w:val="00066FA4"/>
    <w:rsid w:val="000714B6"/>
    <w:rsid w:val="00074CEC"/>
    <w:rsid w:val="00074F5C"/>
    <w:rsid w:val="0008080C"/>
    <w:rsid w:val="00081F39"/>
    <w:rsid w:val="000868AB"/>
    <w:rsid w:val="00092B72"/>
    <w:rsid w:val="000B7E04"/>
    <w:rsid w:val="000C2B92"/>
    <w:rsid w:val="000C7324"/>
    <w:rsid w:val="000D1986"/>
    <w:rsid w:val="000D4ECD"/>
    <w:rsid w:val="000D5D33"/>
    <w:rsid w:val="000D5DF2"/>
    <w:rsid w:val="000E1573"/>
    <w:rsid w:val="000F36FD"/>
    <w:rsid w:val="000F3CC1"/>
    <w:rsid w:val="000F6EE5"/>
    <w:rsid w:val="000F70E3"/>
    <w:rsid w:val="001167D9"/>
    <w:rsid w:val="00117451"/>
    <w:rsid w:val="00122B23"/>
    <w:rsid w:val="00123CD8"/>
    <w:rsid w:val="00130B15"/>
    <w:rsid w:val="001317D3"/>
    <w:rsid w:val="00135976"/>
    <w:rsid w:val="00137531"/>
    <w:rsid w:val="00137E2B"/>
    <w:rsid w:val="00156D28"/>
    <w:rsid w:val="001743B0"/>
    <w:rsid w:val="00175AB6"/>
    <w:rsid w:val="001861FB"/>
    <w:rsid w:val="001911FE"/>
    <w:rsid w:val="001921EF"/>
    <w:rsid w:val="001A123C"/>
    <w:rsid w:val="001B134B"/>
    <w:rsid w:val="001C3306"/>
    <w:rsid w:val="001E0F6C"/>
    <w:rsid w:val="001F2DB9"/>
    <w:rsid w:val="001F57BE"/>
    <w:rsid w:val="00211C13"/>
    <w:rsid w:val="00214277"/>
    <w:rsid w:val="002168DE"/>
    <w:rsid w:val="00216A9D"/>
    <w:rsid w:val="00217B79"/>
    <w:rsid w:val="002244C4"/>
    <w:rsid w:val="00230592"/>
    <w:rsid w:val="0023422E"/>
    <w:rsid w:val="00236D16"/>
    <w:rsid w:val="00260CBB"/>
    <w:rsid w:val="002644C2"/>
    <w:rsid w:val="002715AC"/>
    <w:rsid w:val="0027300D"/>
    <w:rsid w:val="00277F1D"/>
    <w:rsid w:val="002808D7"/>
    <w:rsid w:val="00294C41"/>
    <w:rsid w:val="00296DD5"/>
    <w:rsid w:val="002A44FA"/>
    <w:rsid w:val="002B044B"/>
    <w:rsid w:val="002B5406"/>
    <w:rsid w:val="002C6EC9"/>
    <w:rsid w:val="002D0EF6"/>
    <w:rsid w:val="002E0817"/>
    <w:rsid w:val="002E54F8"/>
    <w:rsid w:val="002E788A"/>
    <w:rsid w:val="002E788C"/>
    <w:rsid w:val="003000DF"/>
    <w:rsid w:val="00311863"/>
    <w:rsid w:val="00312461"/>
    <w:rsid w:val="00331BBC"/>
    <w:rsid w:val="0033481A"/>
    <w:rsid w:val="003349D8"/>
    <w:rsid w:val="00340281"/>
    <w:rsid w:val="00347A50"/>
    <w:rsid w:val="00347ADB"/>
    <w:rsid w:val="00347B3E"/>
    <w:rsid w:val="003509FD"/>
    <w:rsid w:val="00362B03"/>
    <w:rsid w:val="00366D7B"/>
    <w:rsid w:val="00372F7E"/>
    <w:rsid w:val="0037401C"/>
    <w:rsid w:val="00377015"/>
    <w:rsid w:val="003802E9"/>
    <w:rsid w:val="003843C9"/>
    <w:rsid w:val="003962A4"/>
    <w:rsid w:val="003B33A2"/>
    <w:rsid w:val="003B62AE"/>
    <w:rsid w:val="003C1C1E"/>
    <w:rsid w:val="003C5925"/>
    <w:rsid w:val="003D6617"/>
    <w:rsid w:val="003E152B"/>
    <w:rsid w:val="003F4C4F"/>
    <w:rsid w:val="00415AD4"/>
    <w:rsid w:val="0043442A"/>
    <w:rsid w:val="004347BE"/>
    <w:rsid w:val="004457BA"/>
    <w:rsid w:val="0044601C"/>
    <w:rsid w:val="004462DF"/>
    <w:rsid w:val="004549E5"/>
    <w:rsid w:val="004712A4"/>
    <w:rsid w:val="0047310C"/>
    <w:rsid w:val="00476322"/>
    <w:rsid w:val="00487AFE"/>
    <w:rsid w:val="004B5FF1"/>
    <w:rsid w:val="004C0F5D"/>
    <w:rsid w:val="004D4B4B"/>
    <w:rsid w:val="004D60B5"/>
    <w:rsid w:val="004E0DF8"/>
    <w:rsid w:val="004E7206"/>
    <w:rsid w:val="00501F9E"/>
    <w:rsid w:val="00506AB7"/>
    <w:rsid w:val="00506BD7"/>
    <w:rsid w:val="00510DB4"/>
    <w:rsid w:val="00511FB0"/>
    <w:rsid w:val="00512F2E"/>
    <w:rsid w:val="0051347C"/>
    <w:rsid w:val="00514ECE"/>
    <w:rsid w:val="00516465"/>
    <w:rsid w:val="00530F6B"/>
    <w:rsid w:val="00530F96"/>
    <w:rsid w:val="0053316E"/>
    <w:rsid w:val="005347BB"/>
    <w:rsid w:val="005358D0"/>
    <w:rsid w:val="00557ECA"/>
    <w:rsid w:val="00576A91"/>
    <w:rsid w:val="005774D9"/>
    <w:rsid w:val="005830A6"/>
    <w:rsid w:val="00587C1C"/>
    <w:rsid w:val="005B2650"/>
    <w:rsid w:val="005C69F5"/>
    <w:rsid w:val="005C7E46"/>
    <w:rsid w:val="005D2A80"/>
    <w:rsid w:val="005D6BC8"/>
    <w:rsid w:val="005E3715"/>
    <w:rsid w:val="005F09BD"/>
    <w:rsid w:val="005F0E47"/>
    <w:rsid w:val="005F2364"/>
    <w:rsid w:val="005F317A"/>
    <w:rsid w:val="006017F7"/>
    <w:rsid w:val="006044D9"/>
    <w:rsid w:val="00605838"/>
    <w:rsid w:val="00611AD5"/>
    <w:rsid w:val="00621994"/>
    <w:rsid w:val="00623EA3"/>
    <w:rsid w:val="00625D95"/>
    <w:rsid w:val="006260C9"/>
    <w:rsid w:val="006272FF"/>
    <w:rsid w:val="0063138E"/>
    <w:rsid w:val="00631E3C"/>
    <w:rsid w:val="00645C63"/>
    <w:rsid w:val="00650767"/>
    <w:rsid w:val="006510C1"/>
    <w:rsid w:val="006531EF"/>
    <w:rsid w:val="00653FB0"/>
    <w:rsid w:val="00662305"/>
    <w:rsid w:val="00662CE4"/>
    <w:rsid w:val="00666973"/>
    <w:rsid w:val="00667055"/>
    <w:rsid w:val="00670833"/>
    <w:rsid w:val="0067304E"/>
    <w:rsid w:val="00676686"/>
    <w:rsid w:val="006777E2"/>
    <w:rsid w:val="00677B19"/>
    <w:rsid w:val="00686AC8"/>
    <w:rsid w:val="006908E8"/>
    <w:rsid w:val="00691BAA"/>
    <w:rsid w:val="00694F60"/>
    <w:rsid w:val="006A35E7"/>
    <w:rsid w:val="006A7C65"/>
    <w:rsid w:val="006A7D3E"/>
    <w:rsid w:val="006B69B0"/>
    <w:rsid w:val="006B6A11"/>
    <w:rsid w:val="006B6A42"/>
    <w:rsid w:val="006C3208"/>
    <w:rsid w:val="006C6FAB"/>
    <w:rsid w:val="006D632C"/>
    <w:rsid w:val="006D667B"/>
    <w:rsid w:val="006D6C61"/>
    <w:rsid w:val="006E6866"/>
    <w:rsid w:val="006E721B"/>
    <w:rsid w:val="006F01ED"/>
    <w:rsid w:val="006F404D"/>
    <w:rsid w:val="006F580C"/>
    <w:rsid w:val="007103B8"/>
    <w:rsid w:val="00712782"/>
    <w:rsid w:val="007170AD"/>
    <w:rsid w:val="00722736"/>
    <w:rsid w:val="007267C3"/>
    <w:rsid w:val="00764496"/>
    <w:rsid w:val="007651B5"/>
    <w:rsid w:val="0076574F"/>
    <w:rsid w:val="007657B7"/>
    <w:rsid w:val="00767F1E"/>
    <w:rsid w:val="00777235"/>
    <w:rsid w:val="00783C3D"/>
    <w:rsid w:val="00785F13"/>
    <w:rsid w:val="00794C14"/>
    <w:rsid w:val="00795C7B"/>
    <w:rsid w:val="00795D1A"/>
    <w:rsid w:val="00796C9D"/>
    <w:rsid w:val="007A084D"/>
    <w:rsid w:val="007A4318"/>
    <w:rsid w:val="007A46A3"/>
    <w:rsid w:val="007A599B"/>
    <w:rsid w:val="007A6156"/>
    <w:rsid w:val="007B15AC"/>
    <w:rsid w:val="007B1C93"/>
    <w:rsid w:val="007B2C11"/>
    <w:rsid w:val="007B5ED2"/>
    <w:rsid w:val="007B5EFF"/>
    <w:rsid w:val="007B63D6"/>
    <w:rsid w:val="007C0609"/>
    <w:rsid w:val="007C155F"/>
    <w:rsid w:val="007C1B23"/>
    <w:rsid w:val="007C719B"/>
    <w:rsid w:val="007D3D3D"/>
    <w:rsid w:val="007E042C"/>
    <w:rsid w:val="007F6CA6"/>
    <w:rsid w:val="00807D5A"/>
    <w:rsid w:val="00810BD8"/>
    <w:rsid w:val="00812F86"/>
    <w:rsid w:val="00814790"/>
    <w:rsid w:val="00832E57"/>
    <w:rsid w:val="00837F6C"/>
    <w:rsid w:val="00841CFD"/>
    <w:rsid w:val="00842B38"/>
    <w:rsid w:val="00843A8F"/>
    <w:rsid w:val="00851D63"/>
    <w:rsid w:val="008532C7"/>
    <w:rsid w:val="00854D0F"/>
    <w:rsid w:val="008567FB"/>
    <w:rsid w:val="00857680"/>
    <w:rsid w:val="008609C2"/>
    <w:rsid w:val="008675FB"/>
    <w:rsid w:val="008677F2"/>
    <w:rsid w:val="00872DEB"/>
    <w:rsid w:val="00873CE2"/>
    <w:rsid w:val="008741A0"/>
    <w:rsid w:val="00874DFA"/>
    <w:rsid w:val="00876B7E"/>
    <w:rsid w:val="00882C77"/>
    <w:rsid w:val="008835FC"/>
    <w:rsid w:val="0089160C"/>
    <w:rsid w:val="008A1F8F"/>
    <w:rsid w:val="008A65FB"/>
    <w:rsid w:val="008A73B0"/>
    <w:rsid w:val="008B2DFB"/>
    <w:rsid w:val="008B7195"/>
    <w:rsid w:val="008C5225"/>
    <w:rsid w:val="008D4E26"/>
    <w:rsid w:val="008D728A"/>
    <w:rsid w:val="008E1E13"/>
    <w:rsid w:val="008E7C73"/>
    <w:rsid w:val="008F6B55"/>
    <w:rsid w:val="00902E79"/>
    <w:rsid w:val="00905238"/>
    <w:rsid w:val="0091158F"/>
    <w:rsid w:val="009149F9"/>
    <w:rsid w:val="00916BA2"/>
    <w:rsid w:val="009328BA"/>
    <w:rsid w:val="00942D7D"/>
    <w:rsid w:val="009430D4"/>
    <w:rsid w:val="009450BD"/>
    <w:rsid w:val="00945B1D"/>
    <w:rsid w:val="009537F6"/>
    <w:rsid w:val="00964179"/>
    <w:rsid w:val="009672D5"/>
    <w:rsid w:val="00970453"/>
    <w:rsid w:val="00974A01"/>
    <w:rsid w:val="00975FFC"/>
    <w:rsid w:val="00987CBD"/>
    <w:rsid w:val="009A509E"/>
    <w:rsid w:val="009A6B12"/>
    <w:rsid w:val="009B57F5"/>
    <w:rsid w:val="009B76BC"/>
    <w:rsid w:val="009C24D6"/>
    <w:rsid w:val="009C54A9"/>
    <w:rsid w:val="009C7416"/>
    <w:rsid w:val="009F71A9"/>
    <w:rsid w:val="009F7FC3"/>
    <w:rsid w:val="00A0261E"/>
    <w:rsid w:val="00A045A5"/>
    <w:rsid w:val="00A046C9"/>
    <w:rsid w:val="00A222FD"/>
    <w:rsid w:val="00A435B3"/>
    <w:rsid w:val="00A471AC"/>
    <w:rsid w:val="00A47CD6"/>
    <w:rsid w:val="00A50884"/>
    <w:rsid w:val="00A620E6"/>
    <w:rsid w:val="00A7497F"/>
    <w:rsid w:val="00A74ABC"/>
    <w:rsid w:val="00A7646A"/>
    <w:rsid w:val="00A8580F"/>
    <w:rsid w:val="00A86CE6"/>
    <w:rsid w:val="00A90CA5"/>
    <w:rsid w:val="00A912C2"/>
    <w:rsid w:val="00A97216"/>
    <w:rsid w:val="00AB5D3A"/>
    <w:rsid w:val="00AB7CB2"/>
    <w:rsid w:val="00AE03AF"/>
    <w:rsid w:val="00AF109C"/>
    <w:rsid w:val="00AF1A3C"/>
    <w:rsid w:val="00AF2FC3"/>
    <w:rsid w:val="00AF63E9"/>
    <w:rsid w:val="00AF6DCE"/>
    <w:rsid w:val="00AF7999"/>
    <w:rsid w:val="00B006E4"/>
    <w:rsid w:val="00B02BC8"/>
    <w:rsid w:val="00B038D3"/>
    <w:rsid w:val="00B04342"/>
    <w:rsid w:val="00B04700"/>
    <w:rsid w:val="00B064EB"/>
    <w:rsid w:val="00B35226"/>
    <w:rsid w:val="00B36397"/>
    <w:rsid w:val="00B368AD"/>
    <w:rsid w:val="00B41B77"/>
    <w:rsid w:val="00B4288A"/>
    <w:rsid w:val="00B4327B"/>
    <w:rsid w:val="00B46815"/>
    <w:rsid w:val="00B46D16"/>
    <w:rsid w:val="00B472A8"/>
    <w:rsid w:val="00B6302D"/>
    <w:rsid w:val="00B6712E"/>
    <w:rsid w:val="00B70092"/>
    <w:rsid w:val="00B73FD3"/>
    <w:rsid w:val="00B751FC"/>
    <w:rsid w:val="00B771D0"/>
    <w:rsid w:val="00B86146"/>
    <w:rsid w:val="00B90759"/>
    <w:rsid w:val="00B9209C"/>
    <w:rsid w:val="00BA407D"/>
    <w:rsid w:val="00BA53A9"/>
    <w:rsid w:val="00BA6ACF"/>
    <w:rsid w:val="00BA7212"/>
    <w:rsid w:val="00BB148B"/>
    <w:rsid w:val="00BB2D88"/>
    <w:rsid w:val="00BB34F4"/>
    <w:rsid w:val="00BB7F39"/>
    <w:rsid w:val="00BC2D17"/>
    <w:rsid w:val="00BC7C2E"/>
    <w:rsid w:val="00BD01CC"/>
    <w:rsid w:val="00BD20EE"/>
    <w:rsid w:val="00BD6C03"/>
    <w:rsid w:val="00BD7115"/>
    <w:rsid w:val="00BE0C96"/>
    <w:rsid w:val="00BE2133"/>
    <w:rsid w:val="00BF3C5C"/>
    <w:rsid w:val="00C013D7"/>
    <w:rsid w:val="00C03678"/>
    <w:rsid w:val="00C0424A"/>
    <w:rsid w:val="00C07E17"/>
    <w:rsid w:val="00C21A76"/>
    <w:rsid w:val="00C27FFE"/>
    <w:rsid w:val="00C35E56"/>
    <w:rsid w:val="00C421E6"/>
    <w:rsid w:val="00C46737"/>
    <w:rsid w:val="00C5148C"/>
    <w:rsid w:val="00C5213F"/>
    <w:rsid w:val="00C54C6B"/>
    <w:rsid w:val="00C555D3"/>
    <w:rsid w:val="00C622E5"/>
    <w:rsid w:val="00C702AD"/>
    <w:rsid w:val="00C730C4"/>
    <w:rsid w:val="00C75422"/>
    <w:rsid w:val="00C869C5"/>
    <w:rsid w:val="00C873DE"/>
    <w:rsid w:val="00C90DF9"/>
    <w:rsid w:val="00C95034"/>
    <w:rsid w:val="00CA3584"/>
    <w:rsid w:val="00CA6EB6"/>
    <w:rsid w:val="00CB2658"/>
    <w:rsid w:val="00CB4345"/>
    <w:rsid w:val="00CB6503"/>
    <w:rsid w:val="00CB7D34"/>
    <w:rsid w:val="00CB7EFE"/>
    <w:rsid w:val="00CC0D97"/>
    <w:rsid w:val="00CC1E03"/>
    <w:rsid w:val="00CC4583"/>
    <w:rsid w:val="00CC66E4"/>
    <w:rsid w:val="00CC6D8F"/>
    <w:rsid w:val="00CC6F4C"/>
    <w:rsid w:val="00CD2E18"/>
    <w:rsid w:val="00CD4A13"/>
    <w:rsid w:val="00CD4EE9"/>
    <w:rsid w:val="00CF799C"/>
    <w:rsid w:val="00CF7FCE"/>
    <w:rsid w:val="00D15378"/>
    <w:rsid w:val="00D2398A"/>
    <w:rsid w:val="00D25F96"/>
    <w:rsid w:val="00D327C3"/>
    <w:rsid w:val="00D3360E"/>
    <w:rsid w:val="00D4321C"/>
    <w:rsid w:val="00D43870"/>
    <w:rsid w:val="00D53DD2"/>
    <w:rsid w:val="00D54158"/>
    <w:rsid w:val="00D610E1"/>
    <w:rsid w:val="00D66F6C"/>
    <w:rsid w:val="00D756B4"/>
    <w:rsid w:val="00D8225F"/>
    <w:rsid w:val="00D87C78"/>
    <w:rsid w:val="00D93031"/>
    <w:rsid w:val="00D93BC8"/>
    <w:rsid w:val="00D95974"/>
    <w:rsid w:val="00D96062"/>
    <w:rsid w:val="00DA0AFA"/>
    <w:rsid w:val="00DA315C"/>
    <w:rsid w:val="00DB1D1A"/>
    <w:rsid w:val="00DD01AB"/>
    <w:rsid w:val="00DD1393"/>
    <w:rsid w:val="00DD1889"/>
    <w:rsid w:val="00DD5DD2"/>
    <w:rsid w:val="00DE4F80"/>
    <w:rsid w:val="00DF1C90"/>
    <w:rsid w:val="00E05636"/>
    <w:rsid w:val="00E06163"/>
    <w:rsid w:val="00E063F7"/>
    <w:rsid w:val="00E14EA4"/>
    <w:rsid w:val="00E24693"/>
    <w:rsid w:val="00E31579"/>
    <w:rsid w:val="00E3182F"/>
    <w:rsid w:val="00E34E6D"/>
    <w:rsid w:val="00E60CD8"/>
    <w:rsid w:val="00E6416E"/>
    <w:rsid w:val="00E707C6"/>
    <w:rsid w:val="00E7164E"/>
    <w:rsid w:val="00E825C9"/>
    <w:rsid w:val="00EA16E2"/>
    <w:rsid w:val="00EA50AF"/>
    <w:rsid w:val="00EB2E7C"/>
    <w:rsid w:val="00EB3F7A"/>
    <w:rsid w:val="00EC033F"/>
    <w:rsid w:val="00EC361F"/>
    <w:rsid w:val="00EC5867"/>
    <w:rsid w:val="00EE1800"/>
    <w:rsid w:val="00EE18D1"/>
    <w:rsid w:val="00EE1B1D"/>
    <w:rsid w:val="00EE7A31"/>
    <w:rsid w:val="00F10A8B"/>
    <w:rsid w:val="00F149A4"/>
    <w:rsid w:val="00F46BCB"/>
    <w:rsid w:val="00F47B73"/>
    <w:rsid w:val="00F51887"/>
    <w:rsid w:val="00F51A94"/>
    <w:rsid w:val="00F546FC"/>
    <w:rsid w:val="00F6603F"/>
    <w:rsid w:val="00F73FD7"/>
    <w:rsid w:val="00F75E9F"/>
    <w:rsid w:val="00F80036"/>
    <w:rsid w:val="00F91726"/>
    <w:rsid w:val="00FA3F6E"/>
    <w:rsid w:val="00FB2065"/>
    <w:rsid w:val="00FB4694"/>
    <w:rsid w:val="00FB4A03"/>
    <w:rsid w:val="00FB5E31"/>
    <w:rsid w:val="00FC2CFD"/>
    <w:rsid w:val="00FD4BC5"/>
    <w:rsid w:val="00FE6272"/>
    <w:rsid w:val="00FF09B7"/>
    <w:rsid w:val="00FF2323"/>
    <w:rsid w:val="00FF3468"/>
    <w:rsid w:val="00FF39C3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BBBA"/>
  <w15:docId w15:val="{F50B7B4A-470A-4156-A26C-78E66A48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unhideWhenUsed/>
    <w:qFormat/>
    <w:rsid w:val="0071278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0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5C7E46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5C7E46"/>
    <w:rPr>
      <w:color w:val="800080"/>
      <w:u w:val="single"/>
    </w:rPr>
  </w:style>
  <w:style w:type="character" w:styleId="Istaknuto">
    <w:name w:val="Emphasis"/>
    <w:uiPriority w:val="20"/>
    <w:qFormat/>
    <w:rsid w:val="0044601C"/>
    <w:rPr>
      <w:i/>
      <w:iCs/>
    </w:rPr>
  </w:style>
  <w:style w:type="paragraph" w:styleId="Odlomakpopisa">
    <w:name w:val="List Paragraph"/>
    <w:basedOn w:val="Normal"/>
    <w:uiPriority w:val="34"/>
    <w:qFormat/>
    <w:rsid w:val="00AE03A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8F6B55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AF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63E9"/>
  </w:style>
  <w:style w:type="paragraph" w:styleId="Podnoje">
    <w:name w:val="footer"/>
    <w:basedOn w:val="Normal"/>
    <w:link w:val="PodnojeChar"/>
    <w:uiPriority w:val="99"/>
    <w:unhideWhenUsed/>
    <w:rsid w:val="00AF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63E9"/>
  </w:style>
  <w:style w:type="paragraph" w:styleId="Tekstbalonia">
    <w:name w:val="Balloon Text"/>
    <w:basedOn w:val="Normal"/>
    <w:link w:val="TekstbaloniaChar"/>
    <w:uiPriority w:val="99"/>
    <w:semiHidden/>
    <w:unhideWhenUsed/>
    <w:rsid w:val="00C70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702AD"/>
    <w:rPr>
      <w:rFonts w:ascii="Segoe UI" w:hAnsi="Segoe UI" w:cs="Segoe UI"/>
      <w:sz w:val="18"/>
      <w:szCs w:val="18"/>
    </w:rPr>
  </w:style>
  <w:style w:type="paragraph" w:styleId="Bezproreda">
    <w:name w:val="No Spacing"/>
    <w:link w:val="BezproredaChar"/>
    <w:uiPriority w:val="1"/>
    <w:qFormat/>
    <w:rsid w:val="003509FD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3509FD"/>
    <w:rPr>
      <w:rFonts w:ascii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1861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712782"/>
    <w:rPr>
      <w:rFonts w:ascii="Times New Roman" w:hAnsi="Times New Roman"/>
      <w:b/>
      <w:bCs/>
      <w:sz w:val="27"/>
      <w:szCs w:val="27"/>
    </w:rPr>
  </w:style>
  <w:style w:type="paragraph" w:customStyle="1" w:styleId="box459727">
    <w:name w:val="box_459727"/>
    <w:basedOn w:val="Normal"/>
    <w:rsid w:val="00BC2D17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87A46-41C9-448C-8689-8FA44A608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Links>
    <vt:vector size="6" baseType="variant">
      <vt:variant>
        <vt:i4>2359416</vt:i4>
      </vt:variant>
      <vt:variant>
        <vt:i4>0</vt:i4>
      </vt:variant>
      <vt:variant>
        <vt:i4>0</vt:i4>
      </vt:variant>
      <vt:variant>
        <vt:i4>5</vt:i4>
      </vt:variant>
      <vt:variant>
        <vt:lpwstr>https://www.biogradnamoru.hr/hr/transparentnost/otvorena-savjetovanja/item/2169-nacrt-prijedloga-odluke-o-socijalnoj-skrbi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BMN-PC9</cp:lastModifiedBy>
  <cp:revision>4</cp:revision>
  <cp:lastPrinted>2025-03-31T11:05:00Z</cp:lastPrinted>
  <dcterms:created xsi:type="dcterms:W3CDTF">2025-07-17T11:12:00Z</dcterms:created>
  <dcterms:modified xsi:type="dcterms:W3CDTF">2026-05-06T06:54:00Z</dcterms:modified>
</cp:coreProperties>
</file>